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7E41400" w14:textId="77777777" w:rsidR="005A1891" w:rsidRDefault="00C3078F" w:rsidP="00745CD8">
      <w:pPr>
        <w:widowControl/>
        <w:tabs>
          <w:tab w:val="left" w:pos="673"/>
          <w:tab w:val="center" w:pos="4651"/>
        </w:tabs>
        <w:wordWrap w:val="0"/>
        <w:spacing w:beforeLines="100" w:before="312" w:afterLines="100" w:after="312" w:line="360" w:lineRule="atLeast"/>
        <w:ind w:rightChars="-149" w:right="-313"/>
        <w:rPr>
          <w:rFonts w:ascii="黑体" w:eastAsia="黑体" w:hAnsi="黑体" w:cs="Arial"/>
          <w:b/>
          <w:bCs/>
          <w:color w:val="000000"/>
          <w:kern w:val="36"/>
          <w:sz w:val="36"/>
          <w:szCs w:val="30"/>
        </w:rPr>
      </w:pPr>
      <w:r>
        <w:rPr>
          <w:rFonts w:ascii="黑体" w:eastAsia="黑体" w:hAnsi="黑体" w:cs="Arial" w:hint="eastAsia"/>
          <w:b/>
          <w:bCs/>
          <w:noProof/>
          <w:kern w:val="36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EFB1463" wp14:editId="014A0484">
            <wp:simplePos x="0" y="0"/>
            <wp:positionH relativeFrom="column">
              <wp:posOffset>-1143000</wp:posOffset>
            </wp:positionH>
            <wp:positionV relativeFrom="paragraph">
              <wp:posOffset>-955675</wp:posOffset>
            </wp:positionV>
            <wp:extent cx="7612380" cy="10756900"/>
            <wp:effectExtent l="0" t="0" r="0" b="0"/>
            <wp:wrapNone/>
            <wp:docPr id="1" name="图片 1" descr="说明书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说明书背景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380" cy="1075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3448">
        <w:rPr>
          <w:rFonts w:ascii="黑体" w:eastAsia="黑体" w:hAnsi="黑体" w:cs="Arial" w:hint="eastAsia"/>
          <w:b/>
          <w:bCs/>
          <w:noProof/>
          <w:kern w:val="36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F9BFAD2" wp14:editId="6DF20CF9">
            <wp:simplePos x="0" y="0"/>
            <wp:positionH relativeFrom="column">
              <wp:posOffset>-323850</wp:posOffset>
            </wp:positionH>
            <wp:positionV relativeFrom="paragraph">
              <wp:posOffset>-252095</wp:posOffset>
            </wp:positionV>
            <wp:extent cx="1080000" cy="1080000"/>
            <wp:effectExtent l="0" t="0" r="0" b="0"/>
            <wp:wrapNone/>
            <wp:docPr id="2" name="图片 2" descr="C:\DOCUME~1\ADMINI~1\LOCALS~1\Temp\ksohtml\wps_clip_image-343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ADMINI~1\LOCALS~1\Temp\ksohtml\wps_clip_image-3435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E01B07" w14:textId="77777777" w:rsidR="00D444EF" w:rsidRPr="00D444EF" w:rsidRDefault="00502469" w:rsidP="00745CD8">
      <w:pPr>
        <w:widowControl/>
        <w:tabs>
          <w:tab w:val="left" w:pos="673"/>
          <w:tab w:val="center" w:pos="4651"/>
        </w:tabs>
        <w:wordWrap w:val="0"/>
        <w:spacing w:beforeLines="100" w:before="312" w:afterLines="100" w:after="312" w:line="360" w:lineRule="atLeast"/>
        <w:jc w:val="center"/>
        <w:rPr>
          <w:rFonts w:ascii="黑体" w:eastAsia="黑体" w:hAnsi="黑体" w:cs="Arial"/>
          <w:b/>
          <w:bCs/>
          <w:color w:val="000000"/>
          <w:kern w:val="36"/>
          <w:sz w:val="36"/>
          <w:szCs w:val="36"/>
        </w:rPr>
      </w:pPr>
      <w:r>
        <w:rPr>
          <w:rFonts w:ascii="黑体" w:eastAsia="黑体" w:hAnsi="黑体" w:cs="Arial" w:hint="eastAsia"/>
          <w:b/>
          <w:bCs/>
          <w:color w:val="000000"/>
          <w:kern w:val="36"/>
          <w:sz w:val="36"/>
          <w:szCs w:val="36"/>
        </w:rPr>
        <w:t>阳台农业</w:t>
      </w:r>
      <w:r w:rsidR="00431516">
        <w:rPr>
          <w:rFonts w:ascii="黑体" w:eastAsia="黑体" w:hAnsi="黑体" w:cs="Arial" w:hint="eastAsia"/>
          <w:b/>
          <w:bCs/>
          <w:color w:val="000000"/>
          <w:kern w:val="36"/>
          <w:sz w:val="36"/>
          <w:szCs w:val="36"/>
        </w:rPr>
        <w:t>粘</w:t>
      </w:r>
      <w:r w:rsidR="00D444EF" w:rsidRPr="00D444EF">
        <w:rPr>
          <w:rFonts w:ascii="黑体" w:eastAsia="黑体" w:hAnsi="黑体" w:cs="Arial"/>
          <w:b/>
          <w:bCs/>
          <w:color w:val="000000"/>
          <w:kern w:val="36"/>
          <w:sz w:val="36"/>
          <w:szCs w:val="36"/>
        </w:rPr>
        <w:t>虫板使用说明</w:t>
      </w:r>
    </w:p>
    <w:p w14:paraId="0779C798" w14:textId="77777777" w:rsidR="00D444EF" w:rsidRPr="00AF5B70" w:rsidRDefault="00D444EF" w:rsidP="00745CD8">
      <w:pPr>
        <w:pStyle w:val="a9"/>
        <w:numPr>
          <w:ilvl w:val="0"/>
          <w:numId w:val="10"/>
        </w:numPr>
        <w:adjustRightInd w:val="0"/>
        <w:spacing w:beforeLines="50" w:before="156" w:afterLines="50" w:after="156"/>
        <w:ind w:left="23" w:rightChars="-149" w:right="-313" w:firstLineChars="0" w:hanging="448"/>
        <w:rPr>
          <w:rFonts w:ascii="Arial" w:cs="Arial"/>
          <w:b/>
          <w:szCs w:val="21"/>
        </w:rPr>
      </w:pPr>
      <w:r w:rsidRPr="00AF5B70">
        <w:rPr>
          <w:rFonts w:ascii="Arial" w:cs="Arial"/>
          <w:b/>
          <w:szCs w:val="21"/>
        </w:rPr>
        <w:t>适用范围：</w:t>
      </w:r>
    </w:p>
    <w:p w14:paraId="65EAC2D8" w14:textId="77777777" w:rsidR="00B724E0" w:rsidRPr="00813439" w:rsidRDefault="00724F47" w:rsidP="00813439">
      <w:pPr>
        <w:adjustRightInd w:val="0"/>
        <w:spacing w:line="300" w:lineRule="auto"/>
        <w:ind w:left="-397" w:rightChars="-149" w:right="-313" w:firstLine="425"/>
        <w:rPr>
          <w:rFonts w:ascii="Arial" w:cs="Arial"/>
          <w:color w:val="000000"/>
          <w:szCs w:val="21"/>
        </w:rPr>
      </w:pPr>
      <w:r>
        <w:rPr>
          <w:rFonts w:ascii="Arial" w:cs="Arial" w:hint="eastAsia"/>
          <w:color w:val="000000"/>
          <w:szCs w:val="21"/>
        </w:rPr>
        <w:t>观光采摘园、公园园林、</w:t>
      </w:r>
      <w:r w:rsidR="00DF7C29">
        <w:rPr>
          <w:rFonts w:ascii="Arial" w:cs="Arial" w:hint="eastAsia"/>
          <w:color w:val="000000"/>
          <w:szCs w:val="21"/>
        </w:rPr>
        <w:t>家庭阳台、庭院、</w:t>
      </w:r>
      <w:r w:rsidR="00D444EF" w:rsidRPr="00813439">
        <w:rPr>
          <w:rFonts w:ascii="Arial" w:cs="Arial"/>
          <w:color w:val="000000"/>
          <w:szCs w:val="21"/>
        </w:rPr>
        <w:t>塑料大棚</w:t>
      </w:r>
      <w:r w:rsidR="00D444EF" w:rsidRPr="00813439">
        <w:rPr>
          <w:rFonts w:ascii="Arial" w:cs="Arial" w:hint="eastAsia"/>
          <w:color w:val="000000"/>
          <w:szCs w:val="21"/>
        </w:rPr>
        <w:t>、</w:t>
      </w:r>
      <w:r w:rsidR="00D444EF" w:rsidRPr="00813439">
        <w:rPr>
          <w:rFonts w:ascii="Arial" w:cs="Arial"/>
          <w:color w:val="000000"/>
          <w:szCs w:val="21"/>
        </w:rPr>
        <w:t>果园</w:t>
      </w:r>
      <w:r w:rsidR="00D444EF" w:rsidRPr="00813439">
        <w:rPr>
          <w:rFonts w:ascii="Arial" w:cs="Arial" w:hint="eastAsia"/>
          <w:color w:val="000000"/>
          <w:szCs w:val="21"/>
        </w:rPr>
        <w:t>、</w:t>
      </w:r>
      <w:r w:rsidR="00D444EF" w:rsidRPr="00813439">
        <w:rPr>
          <w:rFonts w:ascii="Arial" w:cs="Arial"/>
          <w:color w:val="000000"/>
          <w:szCs w:val="21"/>
        </w:rPr>
        <w:t>菜园</w:t>
      </w:r>
      <w:r w:rsidR="00D444EF" w:rsidRPr="00813439">
        <w:rPr>
          <w:rFonts w:ascii="Arial" w:cs="Arial" w:hint="eastAsia"/>
          <w:color w:val="000000"/>
          <w:szCs w:val="21"/>
        </w:rPr>
        <w:t>、</w:t>
      </w:r>
      <w:r w:rsidR="00D444EF" w:rsidRPr="00813439">
        <w:rPr>
          <w:rFonts w:ascii="Arial" w:cs="Arial"/>
          <w:color w:val="000000"/>
          <w:szCs w:val="21"/>
        </w:rPr>
        <w:t>花圃苗房</w:t>
      </w:r>
      <w:r w:rsidR="00D444EF" w:rsidRPr="00813439">
        <w:rPr>
          <w:rFonts w:ascii="Arial" w:cs="Arial" w:hint="eastAsia"/>
          <w:color w:val="000000"/>
          <w:szCs w:val="21"/>
        </w:rPr>
        <w:t>、</w:t>
      </w:r>
      <w:r w:rsidR="00D444EF" w:rsidRPr="00813439">
        <w:rPr>
          <w:rFonts w:ascii="Arial" w:cs="Arial"/>
          <w:color w:val="000000"/>
          <w:szCs w:val="21"/>
        </w:rPr>
        <w:t>蔬菜水果储藏室等</w:t>
      </w:r>
      <w:r w:rsidR="00DF7C29">
        <w:rPr>
          <w:rFonts w:ascii="Arial" w:cs="Arial" w:hint="eastAsia"/>
          <w:color w:val="000000"/>
          <w:szCs w:val="21"/>
        </w:rPr>
        <w:t>害虫密集处</w:t>
      </w:r>
      <w:r w:rsidR="00D444EF" w:rsidRPr="00813439">
        <w:rPr>
          <w:rFonts w:ascii="Arial" w:cs="Arial"/>
          <w:color w:val="000000"/>
          <w:szCs w:val="21"/>
        </w:rPr>
        <w:t>。</w:t>
      </w:r>
    </w:p>
    <w:p w14:paraId="7A41D43F" w14:textId="77777777" w:rsidR="00D444EF" w:rsidRDefault="00D444EF" w:rsidP="00745CD8">
      <w:pPr>
        <w:pStyle w:val="a9"/>
        <w:numPr>
          <w:ilvl w:val="0"/>
          <w:numId w:val="10"/>
        </w:numPr>
        <w:adjustRightInd w:val="0"/>
        <w:spacing w:beforeLines="50" w:before="156" w:afterLines="50" w:after="156"/>
        <w:ind w:left="23" w:rightChars="-149" w:right="-313" w:firstLineChars="0" w:hanging="448"/>
        <w:rPr>
          <w:rFonts w:ascii="Arial" w:cs="Arial"/>
          <w:b/>
          <w:szCs w:val="21"/>
        </w:rPr>
      </w:pPr>
      <w:r w:rsidRPr="00897214">
        <w:rPr>
          <w:rFonts w:ascii="Arial" w:cs="Arial"/>
          <w:b/>
          <w:szCs w:val="21"/>
        </w:rPr>
        <w:t>产品特点：</w:t>
      </w:r>
    </w:p>
    <w:p w14:paraId="4A7877C9" w14:textId="1B1BFDB8" w:rsidR="00FA31E5" w:rsidRDefault="00FA31E5" w:rsidP="00FA31E5">
      <w:pPr>
        <w:adjustRightInd w:val="0"/>
        <w:spacing w:line="300" w:lineRule="auto"/>
        <w:ind w:left="-510" w:rightChars="-149" w:right="-313" w:firstLine="425"/>
        <w:rPr>
          <w:rFonts w:ascii="Arial" w:cs="Arial"/>
          <w:color w:val="000000"/>
          <w:szCs w:val="21"/>
        </w:rPr>
      </w:pPr>
      <w:r w:rsidRPr="00813439">
        <w:rPr>
          <w:rFonts w:ascii="Arial" w:cs="Arial"/>
          <w:color w:val="000000"/>
          <w:szCs w:val="21"/>
        </w:rPr>
        <w:t>（</w:t>
      </w:r>
      <w:r w:rsidRPr="00813439">
        <w:rPr>
          <w:rFonts w:ascii="Arial" w:cs="Arial"/>
          <w:color w:val="000000"/>
          <w:szCs w:val="21"/>
        </w:rPr>
        <w:t>1</w:t>
      </w:r>
      <w:r w:rsidRPr="00813439">
        <w:rPr>
          <w:rFonts w:ascii="Arial" w:cs="Arial"/>
          <w:color w:val="000000"/>
          <w:szCs w:val="21"/>
        </w:rPr>
        <w:t>）绿色环保污染</w:t>
      </w:r>
      <w:r w:rsidR="00CD0113">
        <w:rPr>
          <w:rFonts w:ascii="Arial" w:cs="Arial" w:hint="eastAsia"/>
          <w:color w:val="000000"/>
          <w:szCs w:val="21"/>
        </w:rPr>
        <w:t>小</w:t>
      </w:r>
      <w:r w:rsidRPr="00813439">
        <w:rPr>
          <w:rFonts w:ascii="Arial" w:cs="Arial"/>
          <w:color w:val="000000"/>
          <w:szCs w:val="21"/>
        </w:rPr>
        <w:t>，是</w:t>
      </w:r>
      <w:r>
        <w:rPr>
          <w:rFonts w:ascii="Arial" w:cs="Arial" w:hint="eastAsia"/>
          <w:color w:val="000000"/>
          <w:szCs w:val="21"/>
        </w:rPr>
        <w:t>绿色</w:t>
      </w:r>
      <w:r w:rsidRPr="00813439">
        <w:rPr>
          <w:rFonts w:ascii="Arial" w:cs="Arial"/>
          <w:color w:val="000000"/>
          <w:szCs w:val="21"/>
        </w:rPr>
        <w:t>无公害蔬菜果品生产</w:t>
      </w:r>
      <w:r w:rsidR="00CD0113">
        <w:rPr>
          <w:rFonts w:ascii="Arial" w:cs="Arial" w:hint="eastAsia"/>
          <w:color w:val="000000"/>
          <w:szCs w:val="21"/>
        </w:rPr>
        <w:t>适用</w:t>
      </w:r>
      <w:r w:rsidRPr="00813439">
        <w:rPr>
          <w:rFonts w:ascii="Arial" w:cs="Arial"/>
          <w:color w:val="000000"/>
          <w:szCs w:val="21"/>
        </w:rPr>
        <w:t>产品。</w:t>
      </w:r>
    </w:p>
    <w:p w14:paraId="0A984073" w14:textId="62633DA7" w:rsidR="00FA31E5" w:rsidRPr="00813439" w:rsidRDefault="00FA31E5" w:rsidP="00FA31E5">
      <w:pPr>
        <w:adjustRightInd w:val="0"/>
        <w:spacing w:line="300" w:lineRule="auto"/>
        <w:ind w:left="-510" w:rightChars="-149" w:right="-313" w:firstLine="425"/>
        <w:rPr>
          <w:rFonts w:ascii="Arial" w:cs="Arial"/>
          <w:color w:val="000000"/>
          <w:szCs w:val="21"/>
        </w:rPr>
      </w:pPr>
      <w:r w:rsidRPr="00813439">
        <w:rPr>
          <w:rFonts w:ascii="Arial" w:cs="Arial"/>
          <w:color w:val="000000"/>
          <w:szCs w:val="21"/>
        </w:rPr>
        <w:t>（</w:t>
      </w:r>
      <w:r w:rsidRPr="00813439">
        <w:rPr>
          <w:rFonts w:ascii="Arial" w:cs="Arial"/>
          <w:color w:val="000000"/>
          <w:szCs w:val="21"/>
        </w:rPr>
        <w:t>2</w:t>
      </w:r>
      <w:r w:rsidRPr="00813439">
        <w:rPr>
          <w:rFonts w:ascii="Arial" w:cs="Arial"/>
          <w:color w:val="000000"/>
          <w:szCs w:val="21"/>
        </w:rPr>
        <w:t>）特殊胶板</w:t>
      </w:r>
      <w:r>
        <w:rPr>
          <w:rFonts w:ascii="Arial" w:cs="Arial" w:hint="eastAsia"/>
          <w:color w:val="000000"/>
          <w:szCs w:val="21"/>
        </w:rPr>
        <w:t>，</w:t>
      </w:r>
      <w:r w:rsidR="00E77275">
        <w:rPr>
          <w:rFonts w:ascii="Arial" w:cs="Arial" w:hint="eastAsia"/>
          <w:color w:val="000000"/>
          <w:szCs w:val="21"/>
        </w:rPr>
        <w:t>特定</w:t>
      </w:r>
      <w:r w:rsidR="00724F47">
        <w:rPr>
          <w:rFonts w:ascii="Arial" w:cs="Arial" w:hint="eastAsia"/>
          <w:color w:val="000000"/>
          <w:szCs w:val="21"/>
        </w:rPr>
        <w:t>引诱</w:t>
      </w:r>
      <w:r w:rsidRPr="00813439">
        <w:rPr>
          <w:rFonts w:ascii="Arial" w:cs="Arial"/>
          <w:color w:val="000000"/>
          <w:szCs w:val="21"/>
        </w:rPr>
        <w:t>色，诱捕成虫效果显著，可有效降低虫口密度，减少用药，</w:t>
      </w:r>
      <w:r>
        <w:rPr>
          <w:rFonts w:ascii="Arial" w:cs="Arial" w:hint="eastAsia"/>
          <w:color w:val="000000"/>
          <w:szCs w:val="21"/>
        </w:rPr>
        <w:t>降低成本</w:t>
      </w:r>
      <w:r w:rsidRPr="00813439">
        <w:rPr>
          <w:rFonts w:ascii="Arial" w:cs="Arial"/>
          <w:color w:val="000000"/>
          <w:szCs w:val="21"/>
        </w:rPr>
        <w:t>。</w:t>
      </w:r>
    </w:p>
    <w:p w14:paraId="0DED3ADF" w14:textId="77777777" w:rsidR="00FA31E5" w:rsidRPr="00813439" w:rsidRDefault="00FA31E5" w:rsidP="00FA31E5">
      <w:pPr>
        <w:adjustRightInd w:val="0"/>
        <w:spacing w:line="300" w:lineRule="auto"/>
        <w:ind w:left="-510" w:rightChars="-149" w:right="-313" w:firstLine="425"/>
        <w:rPr>
          <w:rFonts w:ascii="Arial" w:cs="Arial"/>
          <w:color w:val="000000"/>
          <w:szCs w:val="21"/>
        </w:rPr>
      </w:pPr>
      <w:r w:rsidRPr="00813439">
        <w:rPr>
          <w:rFonts w:ascii="Arial" w:cs="Arial" w:hint="eastAsia"/>
          <w:color w:val="000000"/>
          <w:szCs w:val="21"/>
        </w:rPr>
        <w:t>（</w:t>
      </w:r>
      <w:r w:rsidRPr="00813439">
        <w:rPr>
          <w:rFonts w:ascii="Arial" w:cs="Arial" w:hint="eastAsia"/>
          <w:color w:val="000000"/>
          <w:szCs w:val="21"/>
        </w:rPr>
        <w:t>3</w:t>
      </w:r>
      <w:r w:rsidRPr="00813439">
        <w:rPr>
          <w:rFonts w:ascii="Arial" w:cs="Arial" w:hint="eastAsia"/>
          <w:color w:val="000000"/>
          <w:szCs w:val="21"/>
        </w:rPr>
        <w:t>）</w:t>
      </w:r>
      <w:r w:rsidRPr="00813439">
        <w:rPr>
          <w:rFonts w:ascii="Arial" w:cs="Arial"/>
          <w:color w:val="000000"/>
          <w:szCs w:val="21"/>
        </w:rPr>
        <w:t>高粘度防水胶，高温不流淌，抗日晒雨淋，持久耐用。</w:t>
      </w:r>
    </w:p>
    <w:p w14:paraId="60F82E3D" w14:textId="77777777" w:rsidR="00FA31E5" w:rsidRPr="00FA31E5" w:rsidRDefault="00FA31E5" w:rsidP="00FA31E5">
      <w:pPr>
        <w:adjustRightInd w:val="0"/>
        <w:spacing w:line="300" w:lineRule="auto"/>
        <w:ind w:left="-510" w:rightChars="-149" w:right="-313" w:firstLine="425"/>
        <w:rPr>
          <w:rFonts w:ascii="Arial" w:cs="Arial"/>
          <w:color w:val="000000"/>
          <w:szCs w:val="21"/>
        </w:rPr>
      </w:pPr>
      <w:r w:rsidRPr="00813439">
        <w:rPr>
          <w:rFonts w:ascii="Arial" w:cs="Arial" w:hint="eastAsia"/>
          <w:color w:val="000000"/>
          <w:szCs w:val="21"/>
        </w:rPr>
        <w:t>（</w:t>
      </w:r>
      <w:r w:rsidRPr="00813439">
        <w:rPr>
          <w:rFonts w:ascii="Arial" w:cs="Arial" w:hint="eastAsia"/>
          <w:color w:val="000000"/>
          <w:szCs w:val="21"/>
        </w:rPr>
        <w:t>4</w:t>
      </w:r>
      <w:r w:rsidRPr="00813439">
        <w:rPr>
          <w:rFonts w:ascii="Arial" w:cs="Arial" w:hint="eastAsia"/>
          <w:color w:val="000000"/>
          <w:szCs w:val="21"/>
        </w:rPr>
        <w:t>）</w:t>
      </w:r>
      <w:r w:rsidRPr="00813439">
        <w:rPr>
          <w:rFonts w:ascii="Arial" w:cs="Arial"/>
          <w:color w:val="000000"/>
          <w:szCs w:val="21"/>
        </w:rPr>
        <w:t>双面涂胶，双面诱杀，且操作方便，开封即用，省时省力。</w:t>
      </w:r>
    </w:p>
    <w:p w14:paraId="2C12C0F7" w14:textId="77777777" w:rsidR="00FA31E5" w:rsidRPr="00190BD4" w:rsidRDefault="00FA31E5" w:rsidP="00745CD8">
      <w:pPr>
        <w:pStyle w:val="a9"/>
        <w:numPr>
          <w:ilvl w:val="0"/>
          <w:numId w:val="10"/>
        </w:numPr>
        <w:adjustRightInd w:val="0"/>
        <w:spacing w:beforeLines="50" w:before="156" w:afterLines="50" w:after="156"/>
        <w:ind w:left="23" w:rightChars="-149" w:right="-313" w:firstLineChars="0" w:hanging="448"/>
        <w:rPr>
          <w:rFonts w:ascii="Arial" w:cs="Arial"/>
          <w:b/>
          <w:szCs w:val="21"/>
        </w:rPr>
      </w:pPr>
      <w:r>
        <w:rPr>
          <w:rFonts w:ascii="Arial" w:cs="Arial" w:hint="eastAsia"/>
          <w:b/>
          <w:szCs w:val="21"/>
        </w:rPr>
        <w:t>防治原理：</w:t>
      </w:r>
    </w:p>
    <w:p w14:paraId="66817F4C" w14:textId="77777777" w:rsidR="007C11E4" w:rsidRPr="00813439" w:rsidRDefault="00B743BB" w:rsidP="007C11E4">
      <w:pPr>
        <w:adjustRightInd w:val="0"/>
        <w:spacing w:line="300" w:lineRule="auto"/>
        <w:ind w:left="-510" w:rightChars="-149" w:right="-313" w:firstLine="425"/>
        <w:rPr>
          <w:rFonts w:ascii="Arial" w:cs="Arial"/>
          <w:color w:val="000000"/>
          <w:szCs w:val="21"/>
        </w:rPr>
      </w:pPr>
      <w:r>
        <w:rPr>
          <w:rFonts w:ascii="Arial" w:cs="Arial" w:hint="eastAsia"/>
          <w:color w:val="000000"/>
          <w:szCs w:val="21"/>
        </w:rPr>
        <w:t>利用同翅目的蚜虫、粉虱、叶蝉等；双翅目的斑潜蝇、蝇类；缨翅目的蓟马等多种害虫的成虫对特定颜色的光波趋光性进行诱捕。</w:t>
      </w:r>
    </w:p>
    <w:p w14:paraId="10FD6FF6" w14:textId="77777777" w:rsidR="00D444EF" w:rsidRDefault="007C11E4" w:rsidP="00745CD8">
      <w:pPr>
        <w:pStyle w:val="a9"/>
        <w:numPr>
          <w:ilvl w:val="0"/>
          <w:numId w:val="10"/>
        </w:numPr>
        <w:adjustRightInd w:val="0"/>
        <w:spacing w:beforeLines="50" w:before="156" w:afterLines="50" w:after="156"/>
        <w:ind w:left="23" w:rightChars="-149" w:right="-313" w:firstLineChars="0" w:hanging="448"/>
        <w:rPr>
          <w:rFonts w:ascii="Arial" w:cs="Arial"/>
          <w:b/>
          <w:szCs w:val="21"/>
        </w:rPr>
      </w:pPr>
      <w:r>
        <w:rPr>
          <w:rFonts w:ascii="Arial" w:cs="Arial" w:hint="eastAsia"/>
          <w:b/>
          <w:szCs w:val="21"/>
        </w:rPr>
        <w:t>规格型号：</w:t>
      </w:r>
    </w:p>
    <w:p w14:paraId="65BCF2AD" w14:textId="77777777" w:rsidR="007C11E4" w:rsidRDefault="007C11E4" w:rsidP="007C11E4">
      <w:pPr>
        <w:adjustRightInd w:val="0"/>
        <w:spacing w:line="300" w:lineRule="auto"/>
        <w:ind w:left="-510" w:rightChars="-149" w:right="-313" w:firstLine="425"/>
        <w:rPr>
          <w:rFonts w:ascii="Arial" w:cs="Arial"/>
          <w:color w:val="000000"/>
          <w:szCs w:val="21"/>
        </w:rPr>
      </w:pPr>
      <w:r w:rsidRPr="007C11E4">
        <w:rPr>
          <w:rFonts w:ascii="Arial" w:cs="Arial" w:hint="eastAsia"/>
          <w:color w:val="000000"/>
          <w:szCs w:val="21"/>
        </w:rPr>
        <w:t>规格：</w:t>
      </w:r>
      <w:r w:rsidR="0093023F">
        <w:rPr>
          <w:rFonts w:ascii="Arial" w:cs="Arial" w:hint="eastAsia"/>
          <w:color w:val="000000"/>
          <w:szCs w:val="21"/>
        </w:rPr>
        <w:t>花型、鸟型、风车型、蝴蝶型、马褂型</w:t>
      </w:r>
      <w:r w:rsidR="00201F57">
        <w:rPr>
          <w:rFonts w:ascii="Arial" w:cs="Arial" w:hint="eastAsia"/>
          <w:color w:val="000000"/>
          <w:szCs w:val="21"/>
        </w:rPr>
        <w:t>、星型、树型</w:t>
      </w:r>
      <w:r w:rsidR="0093023F">
        <w:rPr>
          <w:rFonts w:ascii="Arial" w:cs="Arial" w:hint="eastAsia"/>
          <w:color w:val="000000"/>
          <w:szCs w:val="21"/>
        </w:rPr>
        <w:t>等</w:t>
      </w:r>
      <w:r w:rsidR="000F0725">
        <w:rPr>
          <w:rFonts w:ascii="Arial" w:cs="Arial" w:hint="eastAsia"/>
          <w:color w:val="000000"/>
          <w:szCs w:val="21"/>
        </w:rPr>
        <w:t>多种形状</w:t>
      </w:r>
      <w:r w:rsidR="0093023F">
        <w:rPr>
          <w:rFonts w:ascii="Arial" w:cs="Arial" w:hint="eastAsia"/>
          <w:color w:val="000000"/>
          <w:szCs w:val="21"/>
        </w:rPr>
        <w:t>。</w:t>
      </w:r>
    </w:p>
    <w:p w14:paraId="1CB6CD89" w14:textId="77777777" w:rsidR="00881C81" w:rsidRDefault="00650E39" w:rsidP="007C11E4">
      <w:pPr>
        <w:adjustRightInd w:val="0"/>
        <w:spacing w:line="300" w:lineRule="auto"/>
        <w:ind w:left="-510" w:rightChars="-149" w:right="-313" w:firstLine="425"/>
        <w:rPr>
          <w:rFonts w:ascii="Arial" w:cs="Arial"/>
          <w:color w:val="000000"/>
          <w:szCs w:val="21"/>
        </w:rPr>
      </w:pPr>
      <w:r>
        <w:rPr>
          <w:rFonts w:ascii="Arial" w:cs="Arial" w:hint="eastAsia"/>
          <w:color w:val="000000"/>
          <w:szCs w:val="21"/>
        </w:rPr>
        <w:t>结构</w:t>
      </w:r>
      <w:r w:rsidR="00881C81">
        <w:rPr>
          <w:rFonts w:ascii="Arial" w:cs="Arial" w:hint="eastAsia"/>
          <w:color w:val="000000"/>
          <w:szCs w:val="21"/>
        </w:rPr>
        <w:t>示意图：</w:t>
      </w:r>
    </w:p>
    <w:p w14:paraId="2BF7CFD2" w14:textId="77777777" w:rsidR="00D5047F" w:rsidRDefault="000D4D0E" w:rsidP="007C11E4">
      <w:pPr>
        <w:adjustRightInd w:val="0"/>
        <w:spacing w:line="300" w:lineRule="auto"/>
        <w:ind w:left="-510" w:rightChars="-149" w:right="-313" w:firstLine="425"/>
        <w:rPr>
          <w:rFonts w:ascii="黑体" w:eastAsia="黑体" w:hAnsi="黑体" w:cs="Arial"/>
          <w:b/>
          <w:bCs/>
          <w:noProof/>
          <w:kern w:val="36"/>
          <w:sz w:val="32"/>
          <w:szCs w:val="32"/>
        </w:rPr>
      </w:pPr>
      <w:r>
        <w:rPr>
          <w:rFonts w:ascii="黑体" w:eastAsia="黑体" w:hAnsi="黑体" w:cs="Arial" w:hint="eastAsia"/>
          <w:b/>
          <w:bCs/>
          <w:noProof/>
          <w:kern w:val="36"/>
          <w:sz w:val="32"/>
          <w:szCs w:val="32"/>
        </w:rPr>
        <w:t xml:space="preserve"> </w:t>
      </w:r>
      <w:r w:rsidRPr="000D4D0E">
        <w:rPr>
          <w:rFonts w:ascii="黑体" w:eastAsia="黑体" w:hAnsi="黑体" w:cs="Arial" w:hint="eastAsia"/>
          <w:b/>
          <w:bCs/>
          <w:noProof/>
          <w:kern w:val="36"/>
          <w:sz w:val="32"/>
          <w:szCs w:val="32"/>
        </w:rPr>
        <w:drawing>
          <wp:inline distT="0" distB="0" distL="0" distR="0" wp14:anchorId="79E8AB1F" wp14:editId="6DF9B3D4">
            <wp:extent cx="495300" cy="1368423"/>
            <wp:effectExtent l="19050" t="0" r="0" b="0"/>
            <wp:docPr id="8" name="图片 2" descr="C:\Documents and Settings\Administrator\桌面\图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桌面\图片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82" cy="1370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cs="Arial" w:hint="eastAsia"/>
          <w:b/>
          <w:bCs/>
          <w:noProof/>
          <w:kern w:val="36"/>
          <w:sz w:val="32"/>
          <w:szCs w:val="32"/>
        </w:rPr>
        <w:t xml:space="preserve">   </w:t>
      </w:r>
      <w:r w:rsidRPr="000D4D0E">
        <w:rPr>
          <w:rFonts w:ascii="黑体" w:eastAsia="黑体" w:hAnsi="黑体" w:cs="Arial" w:hint="eastAsia"/>
          <w:b/>
          <w:bCs/>
          <w:noProof/>
          <w:kern w:val="36"/>
          <w:sz w:val="32"/>
          <w:szCs w:val="32"/>
        </w:rPr>
        <w:drawing>
          <wp:inline distT="0" distB="0" distL="0" distR="0" wp14:anchorId="1F74B7B1" wp14:editId="5BB7B586">
            <wp:extent cx="687113" cy="1498420"/>
            <wp:effectExtent l="0" t="0" r="0" b="0"/>
            <wp:docPr id="7" name="图片 1" descr="E:\王璐\2017年工作\专利\简笔画\2017-8-3 王璐做图\鸟绑丝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王璐\2017年工作\专利\简笔画\2017-8-3 王璐做图\鸟绑丝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31" cy="150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cs="Arial" w:hint="eastAsia"/>
          <w:b/>
          <w:bCs/>
          <w:noProof/>
          <w:kern w:val="36"/>
          <w:sz w:val="32"/>
          <w:szCs w:val="32"/>
        </w:rPr>
        <w:t xml:space="preserve"> </w:t>
      </w:r>
      <w:r>
        <w:rPr>
          <w:rFonts w:ascii="黑体" w:eastAsia="黑体" w:hAnsi="黑体" w:cs="Arial" w:hint="eastAsia"/>
          <w:b/>
          <w:bCs/>
          <w:noProof/>
          <w:kern w:val="36"/>
          <w:sz w:val="32"/>
          <w:szCs w:val="32"/>
        </w:rPr>
        <w:drawing>
          <wp:inline distT="0" distB="0" distL="0" distR="0" wp14:anchorId="31BBC6AC" wp14:editId="0BC18B08">
            <wp:extent cx="914400" cy="1438102"/>
            <wp:effectExtent l="19050" t="0" r="0" b="0"/>
            <wp:docPr id="9" name="图片 3" descr="C:\Documents and Settings\Administrator\桌面\图片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桌面\图片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156" cy="1439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cs="Arial" w:hint="eastAsia"/>
          <w:b/>
          <w:bCs/>
          <w:noProof/>
          <w:kern w:val="36"/>
          <w:sz w:val="32"/>
          <w:szCs w:val="32"/>
        </w:rPr>
        <w:t xml:space="preserve">  </w:t>
      </w:r>
      <w:r w:rsidRPr="000D4D0E">
        <w:rPr>
          <w:rFonts w:ascii="黑体" w:eastAsia="黑体" w:hAnsi="黑体" w:cs="Arial" w:hint="eastAsia"/>
          <w:b/>
          <w:bCs/>
          <w:noProof/>
          <w:kern w:val="36"/>
          <w:sz w:val="32"/>
          <w:szCs w:val="32"/>
        </w:rPr>
        <w:drawing>
          <wp:inline distT="0" distB="0" distL="0" distR="0" wp14:anchorId="1AFF5D84" wp14:editId="51B35FDA">
            <wp:extent cx="962660" cy="809470"/>
            <wp:effectExtent l="19050" t="0" r="8890" b="0"/>
            <wp:docPr id="11" name="图片 4" descr="E:\王璐\2017年工作\专利\简笔画\蝴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王璐\2017年工作\专利\简笔画\蝴蝶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11" cy="812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cs="Arial" w:hint="eastAsia"/>
          <w:b/>
          <w:bCs/>
          <w:noProof/>
          <w:kern w:val="36"/>
          <w:sz w:val="32"/>
          <w:szCs w:val="32"/>
        </w:rPr>
        <w:t xml:space="preserve">   </w:t>
      </w:r>
      <w:r>
        <w:rPr>
          <w:rFonts w:ascii="黑体" w:eastAsia="黑体" w:hAnsi="黑体" w:cs="Arial" w:hint="eastAsia"/>
          <w:b/>
          <w:bCs/>
          <w:noProof/>
          <w:kern w:val="36"/>
          <w:sz w:val="32"/>
          <w:szCs w:val="32"/>
        </w:rPr>
        <w:drawing>
          <wp:inline distT="0" distB="0" distL="0" distR="0" wp14:anchorId="6971124C" wp14:editId="31D7E13A">
            <wp:extent cx="991654" cy="809625"/>
            <wp:effectExtent l="19050" t="0" r="0" b="0"/>
            <wp:docPr id="12" name="图片 5" descr="E:\王璐\2017年工作\专利\简笔画\马褂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王璐\2017年工作\专利\简笔画\马褂型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654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EC76F7" w14:textId="77777777" w:rsidR="00B40F6B" w:rsidRDefault="00B40F6B" w:rsidP="007C11E4">
      <w:pPr>
        <w:adjustRightInd w:val="0"/>
        <w:spacing w:line="300" w:lineRule="auto"/>
        <w:ind w:left="-510" w:rightChars="-149" w:right="-313" w:firstLine="425"/>
        <w:rPr>
          <w:rFonts w:ascii="黑体" w:eastAsia="黑体" w:hAnsi="黑体" w:cs="Arial"/>
          <w:b/>
          <w:bCs/>
          <w:noProof/>
          <w:kern w:val="36"/>
          <w:sz w:val="32"/>
          <w:szCs w:val="32"/>
        </w:rPr>
      </w:pPr>
    </w:p>
    <w:p w14:paraId="769CCD1A" w14:textId="77777777" w:rsidR="00745CD8" w:rsidRDefault="00745CD8" w:rsidP="007C11E4">
      <w:pPr>
        <w:adjustRightInd w:val="0"/>
        <w:spacing w:line="300" w:lineRule="auto"/>
        <w:ind w:left="-510" w:rightChars="-149" w:right="-313" w:firstLine="425"/>
        <w:rPr>
          <w:rFonts w:ascii="Arial" w:cs="Arial"/>
          <w:color w:val="000000"/>
          <w:szCs w:val="21"/>
        </w:rPr>
      </w:pPr>
      <w:r w:rsidRPr="00745CD8">
        <w:rPr>
          <w:rFonts w:ascii="Arial" w:cs="Arial" w:hint="eastAsia"/>
          <w:noProof/>
          <w:color w:val="000000"/>
          <w:szCs w:val="21"/>
        </w:rPr>
        <w:drawing>
          <wp:inline distT="0" distB="0" distL="0" distR="0" wp14:anchorId="41E82BF6" wp14:editId="02EB578F">
            <wp:extent cx="952500" cy="892825"/>
            <wp:effectExtent l="19050" t="0" r="0" b="0"/>
            <wp:docPr id="3" name="图片 14" descr="星型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星型-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154" cy="891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cs="Arial" w:hint="eastAsia"/>
          <w:color w:val="000000"/>
          <w:szCs w:val="21"/>
        </w:rPr>
        <w:t xml:space="preserve">   </w:t>
      </w:r>
      <w:r w:rsidRPr="00745CD8">
        <w:rPr>
          <w:rFonts w:ascii="Arial" w:cs="Arial" w:hint="eastAsia"/>
          <w:noProof/>
          <w:color w:val="000000"/>
          <w:szCs w:val="21"/>
        </w:rPr>
        <w:drawing>
          <wp:inline distT="0" distB="0" distL="0" distR="0" wp14:anchorId="198ABE9A" wp14:editId="7ABECF85">
            <wp:extent cx="898518" cy="971550"/>
            <wp:effectExtent l="19050" t="0" r="0" b="0"/>
            <wp:docPr id="23" name="图片 22" descr="树型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树型-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770" cy="971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cs="Arial" w:hint="eastAsia"/>
          <w:color w:val="000000"/>
          <w:szCs w:val="21"/>
        </w:rPr>
        <w:t xml:space="preserve">    </w:t>
      </w:r>
      <w:r w:rsidRPr="00745CD8">
        <w:rPr>
          <w:rFonts w:ascii="Arial" w:cs="Arial"/>
          <w:noProof/>
          <w:color w:val="000000"/>
          <w:szCs w:val="21"/>
        </w:rPr>
        <w:drawing>
          <wp:inline distT="0" distB="0" distL="0" distR="0" wp14:anchorId="052C0D4B" wp14:editId="06069FFC">
            <wp:extent cx="501381" cy="1114425"/>
            <wp:effectExtent l="19050" t="0" r="0" b="0"/>
            <wp:docPr id="24" name="图片 23" descr="花瓶型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花瓶型-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954" cy="1113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cs="Arial" w:hint="eastAsia"/>
          <w:color w:val="000000"/>
          <w:szCs w:val="21"/>
        </w:rPr>
        <w:t xml:space="preserve">    </w:t>
      </w:r>
      <w:r w:rsidRPr="00745CD8">
        <w:rPr>
          <w:rFonts w:ascii="Arial" w:cs="Arial" w:hint="eastAsia"/>
          <w:noProof/>
          <w:color w:val="000000"/>
          <w:szCs w:val="21"/>
        </w:rPr>
        <w:drawing>
          <wp:inline distT="0" distB="0" distL="0" distR="0" wp14:anchorId="473440B1" wp14:editId="3AA29E58">
            <wp:extent cx="933450" cy="1092025"/>
            <wp:effectExtent l="19050" t="0" r="0" b="0"/>
            <wp:docPr id="16" name="图片 15" descr="灯笼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灯笼型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109" cy="109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cs="Arial" w:hint="eastAsia"/>
          <w:color w:val="000000"/>
          <w:szCs w:val="21"/>
        </w:rPr>
        <w:t xml:space="preserve">   </w:t>
      </w:r>
      <w:r w:rsidRPr="00745CD8">
        <w:rPr>
          <w:rFonts w:ascii="Arial" w:cs="Arial"/>
          <w:noProof/>
          <w:color w:val="000000"/>
          <w:szCs w:val="21"/>
        </w:rPr>
        <w:drawing>
          <wp:inline distT="0" distB="0" distL="0" distR="0" wp14:anchorId="0BA159DB" wp14:editId="4800EFC3">
            <wp:extent cx="834108" cy="828675"/>
            <wp:effectExtent l="19050" t="0" r="4092" b="0"/>
            <wp:docPr id="25" name="图片 24" descr="苹果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苹果型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822" cy="833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54372" w14:textId="77777777" w:rsidR="00745CD8" w:rsidRDefault="00745CD8" w:rsidP="007C11E4">
      <w:pPr>
        <w:adjustRightInd w:val="0"/>
        <w:spacing w:line="300" w:lineRule="auto"/>
        <w:ind w:left="-510" w:rightChars="-149" w:right="-313" w:firstLine="425"/>
        <w:rPr>
          <w:rFonts w:ascii="Arial" w:cs="Arial"/>
          <w:color w:val="000000"/>
          <w:szCs w:val="21"/>
        </w:rPr>
      </w:pPr>
    </w:p>
    <w:p w14:paraId="45A966EC" w14:textId="77777777" w:rsidR="00B40F6B" w:rsidRDefault="00B40F6B" w:rsidP="007C11E4">
      <w:pPr>
        <w:adjustRightInd w:val="0"/>
        <w:spacing w:line="300" w:lineRule="auto"/>
        <w:ind w:left="-510" w:rightChars="-149" w:right="-313" w:firstLine="425"/>
        <w:rPr>
          <w:rFonts w:ascii="Arial" w:cs="Arial"/>
          <w:color w:val="000000"/>
          <w:szCs w:val="21"/>
        </w:rPr>
      </w:pPr>
      <w:r>
        <w:rPr>
          <w:rFonts w:ascii="Arial" w:cs="Arial" w:hint="eastAsia"/>
          <w:noProof/>
          <w:color w:val="000000"/>
          <w:szCs w:val="21"/>
        </w:rPr>
        <w:lastRenderedPageBreak/>
        <w:drawing>
          <wp:anchor distT="0" distB="0" distL="114300" distR="114300" simplePos="0" relativeHeight="251662336" behindDoc="1" locked="0" layoutInCell="1" allowOverlap="1" wp14:anchorId="66FAF76F" wp14:editId="44F3573C">
            <wp:simplePos x="0" y="0"/>
            <wp:positionH relativeFrom="column">
              <wp:posOffset>-1143000</wp:posOffset>
            </wp:positionH>
            <wp:positionV relativeFrom="paragraph">
              <wp:posOffset>-952500</wp:posOffset>
            </wp:positionV>
            <wp:extent cx="7610475" cy="10753725"/>
            <wp:effectExtent l="19050" t="0" r="9525" b="0"/>
            <wp:wrapNone/>
            <wp:docPr id="13" name="图片 1" descr="说明书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说明书背景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DE44FA" w14:textId="77777777" w:rsidR="00B40F6B" w:rsidRDefault="00B40F6B" w:rsidP="007C11E4">
      <w:pPr>
        <w:adjustRightInd w:val="0"/>
        <w:spacing w:line="300" w:lineRule="auto"/>
        <w:ind w:left="-510" w:rightChars="-149" w:right="-313" w:firstLine="425"/>
        <w:rPr>
          <w:rFonts w:ascii="Arial" w:cs="Arial"/>
          <w:color w:val="000000"/>
          <w:szCs w:val="21"/>
        </w:rPr>
      </w:pPr>
    </w:p>
    <w:p w14:paraId="0008EB1D" w14:textId="77777777" w:rsidR="00745CD8" w:rsidRDefault="00745CD8" w:rsidP="007C11E4">
      <w:pPr>
        <w:adjustRightInd w:val="0"/>
        <w:spacing w:line="300" w:lineRule="auto"/>
        <w:ind w:left="-510" w:rightChars="-149" w:right="-313" w:firstLine="425"/>
        <w:rPr>
          <w:rFonts w:ascii="Arial" w:cs="Arial"/>
          <w:color w:val="000000"/>
          <w:szCs w:val="21"/>
        </w:rPr>
      </w:pPr>
      <w:r>
        <w:rPr>
          <w:rFonts w:ascii="Arial" w:cs="Arial" w:hint="eastAsia"/>
          <w:color w:val="000000"/>
          <w:szCs w:val="21"/>
        </w:rPr>
        <w:t>使用效果图：</w:t>
      </w:r>
    </w:p>
    <w:p w14:paraId="7130652A" w14:textId="77777777" w:rsidR="00745CD8" w:rsidRPr="007C11E4" w:rsidRDefault="00B40F6B" w:rsidP="00B40F6B">
      <w:pPr>
        <w:adjustRightInd w:val="0"/>
        <w:spacing w:line="300" w:lineRule="auto"/>
        <w:ind w:leftChars="50" w:left="1470" w:rightChars="-149" w:right="-313" w:hangingChars="650" w:hanging="1365"/>
        <w:rPr>
          <w:rFonts w:ascii="Arial" w:cs="Arial"/>
          <w:color w:val="000000"/>
          <w:szCs w:val="21"/>
        </w:rPr>
      </w:pPr>
      <w:r>
        <w:rPr>
          <w:rFonts w:ascii="Arial" w:cs="Arial"/>
          <w:noProof/>
          <w:color w:val="000000"/>
          <w:szCs w:val="21"/>
        </w:rPr>
        <w:drawing>
          <wp:inline distT="0" distB="0" distL="0" distR="0" wp14:anchorId="46666094" wp14:editId="6093E80D">
            <wp:extent cx="1641600" cy="1296000"/>
            <wp:effectExtent l="19050" t="0" r="0" b="0"/>
            <wp:docPr id="17" name="图片 4" descr="C:\Documents and Settings\Administrator\桌面\阳台农业\IMG_1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桌面\阳台农业\IMG_197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12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600" cy="12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hint="eastAsia"/>
          <w:color w:val="000000"/>
          <w:szCs w:val="21"/>
        </w:rPr>
        <w:t xml:space="preserve">    </w:t>
      </w:r>
      <w:r>
        <w:rPr>
          <w:rFonts w:ascii="Arial" w:cs="Arial"/>
          <w:noProof/>
          <w:color w:val="000000"/>
          <w:szCs w:val="21"/>
        </w:rPr>
        <w:drawing>
          <wp:inline distT="0" distB="0" distL="0" distR="0" wp14:anchorId="253A3635" wp14:editId="453E4FEB">
            <wp:extent cx="1472529" cy="1296809"/>
            <wp:effectExtent l="19050" t="0" r="0" b="0"/>
            <wp:docPr id="5" name="图片 1" descr="C:\Documents and Settings\Administrator\桌面\阳台农业\IMG_1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阳台农业\IMG_196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9395" r="14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29" cy="1296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hint="eastAsia"/>
          <w:color w:val="000000"/>
          <w:szCs w:val="21"/>
        </w:rPr>
        <w:t xml:space="preserve">   </w:t>
      </w:r>
      <w:r>
        <w:rPr>
          <w:rFonts w:ascii="Arial" w:cs="Arial"/>
          <w:noProof/>
          <w:color w:val="000000"/>
          <w:szCs w:val="21"/>
        </w:rPr>
        <w:drawing>
          <wp:inline distT="0" distB="0" distL="0" distR="0" wp14:anchorId="028CBAD9" wp14:editId="6BE8CD74">
            <wp:extent cx="1707212" cy="1296000"/>
            <wp:effectExtent l="19050" t="0" r="7288" b="0"/>
            <wp:docPr id="6" name="图片 2" descr="C:\Documents and Settings\Administrator\桌面\阳台农业\IMG_1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桌面\阳台农业\IMG_195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7588" r="4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212" cy="12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hint="eastAsia"/>
          <w:color w:val="000000"/>
          <w:szCs w:val="21"/>
        </w:rPr>
        <w:t xml:space="preserve">    </w:t>
      </w:r>
      <w:r>
        <w:rPr>
          <w:rFonts w:ascii="Arial" w:cs="Arial"/>
          <w:noProof/>
          <w:color w:val="000000"/>
          <w:szCs w:val="21"/>
        </w:rPr>
        <w:drawing>
          <wp:inline distT="0" distB="0" distL="0" distR="0" wp14:anchorId="5D1EC4F1" wp14:editId="00762E64">
            <wp:extent cx="1468800" cy="1296000"/>
            <wp:effectExtent l="19050" t="0" r="0" b="0"/>
            <wp:docPr id="10" name="图片 3" descr="C:\Documents and Settings\Administrator\桌面\阳台农业\IMG_1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桌面\阳台农业\IMG_1975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18429" r="6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00" cy="12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hint="eastAsia"/>
          <w:color w:val="000000"/>
          <w:szCs w:val="21"/>
        </w:rPr>
        <w:t xml:space="preserve">   </w:t>
      </w:r>
      <w:r w:rsidRPr="00B40F6B">
        <w:rPr>
          <w:rFonts w:ascii="Arial" w:cs="Arial"/>
          <w:noProof/>
          <w:color w:val="000000"/>
          <w:szCs w:val="21"/>
        </w:rPr>
        <w:drawing>
          <wp:inline distT="0" distB="0" distL="0" distR="0" wp14:anchorId="50DE67D4" wp14:editId="7F41FE03">
            <wp:extent cx="1948223" cy="1296000"/>
            <wp:effectExtent l="19050" t="0" r="0" b="0"/>
            <wp:docPr id="14" name="图片 5" descr="黄板-黄马褂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黄板-黄马褂-3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8223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5EDD9" w14:textId="77777777" w:rsidR="007C11E4" w:rsidRPr="00440177" w:rsidRDefault="007C11E4" w:rsidP="00745CD8">
      <w:pPr>
        <w:pStyle w:val="a9"/>
        <w:numPr>
          <w:ilvl w:val="0"/>
          <w:numId w:val="10"/>
        </w:numPr>
        <w:adjustRightInd w:val="0"/>
        <w:spacing w:beforeLines="50" w:before="156" w:afterLines="50" w:after="156"/>
        <w:ind w:left="23" w:rightChars="-149" w:right="-313" w:firstLineChars="0" w:hanging="448"/>
        <w:rPr>
          <w:rFonts w:ascii="Arial" w:cs="Arial"/>
          <w:b/>
          <w:szCs w:val="21"/>
        </w:rPr>
      </w:pPr>
      <w:r w:rsidRPr="00897214">
        <w:rPr>
          <w:rFonts w:ascii="Arial" w:cs="Arial"/>
          <w:b/>
          <w:szCs w:val="21"/>
        </w:rPr>
        <w:t>使用</w:t>
      </w:r>
      <w:r>
        <w:rPr>
          <w:rFonts w:ascii="Arial" w:cs="Arial" w:hint="eastAsia"/>
          <w:b/>
          <w:szCs w:val="21"/>
        </w:rPr>
        <w:t>方法：</w:t>
      </w:r>
    </w:p>
    <w:p w14:paraId="40A2938B" w14:textId="77777777" w:rsidR="00D444EF" w:rsidRPr="00897214" w:rsidRDefault="00137FF5" w:rsidP="00DF54A4">
      <w:pPr>
        <w:adjustRightInd w:val="0"/>
        <w:spacing w:line="300" w:lineRule="auto"/>
        <w:ind w:left="-397" w:rightChars="-149" w:right="-313" w:firstLine="425"/>
        <w:rPr>
          <w:rFonts w:ascii="Arial" w:cs="Arial"/>
          <w:szCs w:val="21"/>
        </w:rPr>
      </w:pPr>
      <w:r>
        <w:rPr>
          <w:rFonts w:ascii="Arial" w:cs="Arial" w:hint="eastAsia"/>
          <w:bCs/>
          <w:szCs w:val="21"/>
        </w:rPr>
        <w:t>1</w:t>
      </w:r>
      <w:r>
        <w:rPr>
          <w:rFonts w:ascii="Arial" w:hAnsi="Arial" w:cs="Arial" w:hint="eastAsia"/>
        </w:rPr>
        <w:t>．</w:t>
      </w:r>
      <w:r w:rsidR="00141615">
        <w:rPr>
          <w:rFonts w:ascii="Arial" w:cs="Arial" w:hint="eastAsia"/>
          <w:bCs/>
          <w:szCs w:val="21"/>
        </w:rPr>
        <w:t>使用</w:t>
      </w:r>
      <w:r w:rsidR="00D444EF" w:rsidRPr="00897214">
        <w:rPr>
          <w:rFonts w:ascii="Arial" w:cs="Arial" w:hint="eastAsia"/>
          <w:bCs/>
          <w:szCs w:val="21"/>
        </w:rPr>
        <w:t>时间：</w:t>
      </w:r>
      <w:r w:rsidR="00D444EF" w:rsidRPr="00897214">
        <w:rPr>
          <w:rFonts w:ascii="Arial" w:cs="Arial"/>
          <w:szCs w:val="21"/>
        </w:rPr>
        <w:t>从苗期和定植期起使用，保持不间断使用可有效控制害虫发展。</w:t>
      </w:r>
    </w:p>
    <w:p w14:paraId="3803230C" w14:textId="77777777" w:rsidR="00D444EF" w:rsidRPr="00DF54A4" w:rsidRDefault="00137FF5" w:rsidP="00DF54A4">
      <w:pPr>
        <w:adjustRightInd w:val="0"/>
        <w:spacing w:line="300" w:lineRule="auto"/>
        <w:ind w:left="-397" w:rightChars="-149" w:right="-313" w:firstLine="425"/>
        <w:rPr>
          <w:rFonts w:ascii="Arial" w:cs="Arial"/>
          <w:bCs/>
          <w:szCs w:val="21"/>
        </w:rPr>
      </w:pPr>
      <w:r w:rsidRPr="00DF54A4">
        <w:rPr>
          <w:rFonts w:ascii="Arial" w:cs="Arial" w:hint="eastAsia"/>
          <w:bCs/>
          <w:szCs w:val="21"/>
        </w:rPr>
        <w:t>2</w:t>
      </w:r>
      <w:r w:rsidRPr="00DF54A4">
        <w:rPr>
          <w:rFonts w:ascii="Arial" w:cs="Arial" w:hint="eastAsia"/>
          <w:bCs/>
          <w:szCs w:val="21"/>
        </w:rPr>
        <w:t>．</w:t>
      </w:r>
      <w:r w:rsidR="00141615">
        <w:rPr>
          <w:rFonts w:ascii="Arial" w:cs="Arial" w:hint="eastAsia"/>
          <w:bCs/>
          <w:szCs w:val="21"/>
        </w:rPr>
        <w:t>使用</w:t>
      </w:r>
      <w:r w:rsidR="00D444EF" w:rsidRPr="00DF54A4">
        <w:rPr>
          <w:rFonts w:ascii="Arial" w:cs="Arial" w:hint="eastAsia"/>
          <w:bCs/>
          <w:szCs w:val="21"/>
        </w:rPr>
        <w:t>数量：</w:t>
      </w:r>
      <w:r w:rsidR="00F832CC">
        <w:rPr>
          <w:rFonts w:ascii="Arial" w:cs="Arial" w:hint="eastAsia"/>
          <w:bCs/>
          <w:szCs w:val="21"/>
        </w:rPr>
        <w:t>以</w:t>
      </w:r>
      <w:r w:rsidR="00482A48">
        <w:rPr>
          <w:rFonts w:ascii="Arial" w:cs="Arial" w:hint="eastAsia"/>
          <w:bCs/>
          <w:szCs w:val="21"/>
        </w:rPr>
        <w:t>家庭阳台</w:t>
      </w:r>
      <w:r w:rsidR="00F832CC">
        <w:rPr>
          <w:rFonts w:ascii="Arial" w:cs="Arial" w:hint="eastAsia"/>
          <w:bCs/>
          <w:szCs w:val="21"/>
        </w:rPr>
        <w:t>为例，监测和防治初期，每个</w:t>
      </w:r>
      <w:r w:rsidR="00482A48">
        <w:rPr>
          <w:rFonts w:ascii="Arial" w:cs="Arial" w:hint="eastAsia"/>
          <w:bCs/>
          <w:szCs w:val="21"/>
        </w:rPr>
        <w:t>阳台</w:t>
      </w:r>
      <w:r w:rsidR="00F832CC">
        <w:rPr>
          <w:rFonts w:ascii="Arial" w:cs="Arial" w:hint="eastAsia"/>
          <w:bCs/>
          <w:szCs w:val="21"/>
        </w:rPr>
        <w:t>放置</w:t>
      </w:r>
      <w:r w:rsidR="00482A48">
        <w:rPr>
          <w:rFonts w:ascii="Arial" w:cs="Arial" w:hint="eastAsia"/>
          <w:bCs/>
          <w:szCs w:val="21"/>
        </w:rPr>
        <w:t>1-2</w:t>
      </w:r>
      <w:r w:rsidR="00F832CC">
        <w:rPr>
          <w:rFonts w:ascii="Arial" w:cs="Arial" w:hint="eastAsia"/>
          <w:bCs/>
          <w:szCs w:val="21"/>
        </w:rPr>
        <w:t>张粘虫板即可，后期可根据虫口数量进行适当调整。</w:t>
      </w:r>
    </w:p>
    <w:p w14:paraId="6B645E3F" w14:textId="137744CF" w:rsidR="002D12A3" w:rsidRDefault="00137FF5" w:rsidP="00DF54A4">
      <w:pPr>
        <w:adjustRightInd w:val="0"/>
        <w:spacing w:line="300" w:lineRule="auto"/>
        <w:ind w:left="-397" w:rightChars="-149" w:right="-313" w:firstLine="425"/>
        <w:rPr>
          <w:rFonts w:ascii="Arial" w:cs="Arial"/>
          <w:bCs/>
          <w:szCs w:val="21"/>
        </w:rPr>
      </w:pPr>
      <w:r w:rsidRPr="00DF54A4">
        <w:rPr>
          <w:rFonts w:ascii="Arial" w:cs="Arial" w:hint="eastAsia"/>
          <w:bCs/>
          <w:szCs w:val="21"/>
        </w:rPr>
        <w:t>3</w:t>
      </w:r>
      <w:r w:rsidRPr="00DF54A4">
        <w:rPr>
          <w:rFonts w:ascii="Arial" w:cs="Arial" w:hint="eastAsia"/>
          <w:bCs/>
          <w:szCs w:val="21"/>
        </w:rPr>
        <w:t>．</w:t>
      </w:r>
      <w:r w:rsidR="00141615">
        <w:rPr>
          <w:rFonts w:ascii="Arial" w:cs="Arial" w:hint="eastAsia"/>
          <w:bCs/>
          <w:szCs w:val="21"/>
        </w:rPr>
        <w:t>使用</w:t>
      </w:r>
      <w:r w:rsidR="00D444EF" w:rsidRPr="00DF54A4">
        <w:rPr>
          <w:rFonts w:ascii="Arial" w:cs="Arial" w:hint="eastAsia"/>
          <w:bCs/>
          <w:szCs w:val="21"/>
        </w:rPr>
        <w:t>方法：</w:t>
      </w:r>
      <w:r w:rsidR="00713541">
        <w:rPr>
          <w:rFonts w:ascii="Arial" w:cs="Arial" w:hint="eastAsia"/>
          <w:bCs/>
          <w:szCs w:val="21"/>
        </w:rPr>
        <w:t>拆开包装盒，将盒内配置的插</w:t>
      </w:r>
      <w:r w:rsidR="00D5047F">
        <w:rPr>
          <w:rFonts w:ascii="Arial" w:cs="Arial" w:hint="eastAsia"/>
          <w:bCs/>
          <w:szCs w:val="21"/>
        </w:rPr>
        <w:t>件</w:t>
      </w:r>
      <w:r w:rsidR="00713541">
        <w:rPr>
          <w:rFonts w:ascii="Arial" w:cs="Arial" w:hint="eastAsia"/>
          <w:bCs/>
          <w:szCs w:val="21"/>
        </w:rPr>
        <w:t>取出，根据需要</w:t>
      </w:r>
      <w:r w:rsidR="00D5047F">
        <w:rPr>
          <w:rFonts w:ascii="Arial" w:cs="Arial" w:hint="eastAsia"/>
          <w:bCs/>
          <w:szCs w:val="21"/>
        </w:rPr>
        <w:t>的</w:t>
      </w:r>
      <w:r w:rsidR="00713541">
        <w:rPr>
          <w:rFonts w:ascii="Arial" w:cs="Arial" w:hint="eastAsia"/>
          <w:bCs/>
          <w:szCs w:val="21"/>
        </w:rPr>
        <w:t>植物高度（以不粘到植物叶片为佳），配置</w:t>
      </w:r>
      <w:r w:rsidR="00D5047F">
        <w:rPr>
          <w:rFonts w:ascii="Arial" w:cs="Arial" w:hint="eastAsia"/>
          <w:bCs/>
          <w:szCs w:val="21"/>
        </w:rPr>
        <w:t>插件</w:t>
      </w:r>
      <w:r w:rsidR="00713541">
        <w:rPr>
          <w:rFonts w:ascii="Arial" w:cs="Arial" w:hint="eastAsia"/>
          <w:bCs/>
          <w:szCs w:val="21"/>
        </w:rPr>
        <w:t>，撕开粘虫板包装袋，取出粘虫板，揭开粘虫板离型纸，将粘虫板</w:t>
      </w:r>
      <w:r w:rsidR="00D5047F">
        <w:rPr>
          <w:rFonts w:ascii="Arial" w:cs="Arial" w:hint="eastAsia"/>
          <w:bCs/>
          <w:szCs w:val="21"/>
        </w:rPr>
        <w:t>与插件组合安装</w:t>
      </w:r>
      <w:r w:rsidR="00713541">
        <w:rPr>
          <w:rFonts w:ascii="Arial" w:cs="Arial" w:hint="eastAsia"/>
          <w:bCs/>
          <w:szCs w:val="21"/>
        </w:rPr>
        <w:t>，插入土壤里</w:t>
      </w:r>
      <w:r w:rsidR="00713541" w:rsidRPr="002D12A3">
        <w:rPr>
          <w:rFonts w:ascii="Arial" w:cs="Arial" w:hint="eastAsia"/>
          <w:bCs/>
          <w:szCs w:val="21"/>
        </w:rPr>
        <w:t>。</w:t>
      </w:r>
    </w:p>
    <w:p w14:paraId="04807D64" w14:textId="77777777" w:rsidR="00D444EF" w:rsidRPr="00DF54A4" w:rsidRDefault="00137FF5" w:rsidP="00DF54A4">
      <w:pPr>
        <w:adjustRightInd w:val="0"/>
        <w:spacing w:line="300" w:lineRule="auto"/>
        <w:ind w:left="-397" w:rightChars="-149" w:right="-313" w:firstLine="425"/>
        <w:rPr>
          <w:rFonts w:ascii="Arial" w:cs="Arial"/>
          <w:bCs/>
          <w:szCs w:val="21"/>
        </w:rPr>
      </w:pPr>
      <w:r>
        <w:rPr>
          <w:rFonts w:ascii="Arial" w:cs="Arial" w:hint="eastAsia"/>
          <w:bCs/>
          <w:szCs w:val="21"/>
        </w:rPr>
        <w:t>4</w:t>
      </w:r>
      <w:r w:rsidRPr="00DF54A4">
        <w:rPr>
          <w:rFonts w:ascii="Arial" w:cs="Arial" w:hint="eastAsia"/>
          <w:bCs/>
          <w:szCs w:val="21"/>
        </w:rPr>
        <w:t>．</w:t>
      </w:r>
      <w:r w:rsidR="00141615">
        <w:rPr>
          <w:rFonts w:ascii="Arial" w:cs="Arial" w:hint="eastAsia"/>
          <w:bCs/>
          <w:szCs w:val="21"/>
        </w:rPr>
        <w:t>放置</w:t>
      </w:r>
      <w:r w:rsidR="00D444EF">
        <w:rPr>
          <w:rFonts w:ascii="Arial" w:cs="Arial" w:hint="eastAsia"/>
          <w:bCs/>
          <w:szCs w:val="21"/>
        </w:rPr>
        <w:t>位置：</w:t>
      </w:r>
      <w:r w:rsidR="00D444EF" w:rsidRPr="00DF54A4">
        <w:rPr>
          <w:rFonts w:ascii="Arial" w:cs="Arial"/>
          <w:bCs/>
          <w:szCs w:val="21"/>
        </w:rPr>
        <w:t>对低矮生蔬菜和作物，</w:t>
      </w:r>
      <w:r w:rsidR="00D444EF" w:rsidRPr="00DF54A4">
        <w:rPr>
          <w:rFonts w:ascii="Arial" w:cs="Arial" w:hint="eastAsia"/>
          <w:bCs/>
          <w:szCs w:val="21"/>
        </w:rPr>
        <w:t>根据作物的实际高度可适当</w:t>
      </w:r>
      <w:r w:rsidR="00D5047F">
        <w:rPr>
          <w:rFonts w:ascii="Arial" w:cs="Arial" w:hint="eastAsia"/>
          <w:bCs/>
          <w:szCs w:val="21"/>
        </w:rPr>
        <w:t>插件高度</w:t>
      </w:r>
      <w:r w:rsidR="00D444EF" w:rsidRPr="00DF54A4">
        <w:rPr>
          <w:rFonts w:ascii="Arial" w:cs="Arial" w:hint="eastAsia"/>
          <w:bCs/>
          <w:szCs w:val="21"/>
        </w:rPr>
        <w:t>；</w:t>
      </w:r>
      <w:r w:rsidR="00D444EF" w:rsidRPr="00DF54A4">
        <w:rPr>
          <w:rFonts w:ascii="Arial" w:cs="Arial"/>
          <w:bCs/>
          <w:szCs w:val="21"/>
        </w:rPr>
        <w:t>对</w:t>
      </w:r>
      <w:r w:rsidR="00F33F01">
        <w:rPr>
          <w:rFonts w:ascii="Arial" w:cs="Arial" w:hint="eastAsia"/>
          <w:bCs/>
          <w:szCs w:val="21"/>
        </w:rPr>
        <w:t>相对较高的植物</w:t>
      </w:r>
      <w:r w:rsidR="00D444EF" w:rsidRPr="00DF54A4">
        <w:rPr>
          <w:rFonts w:ascii="Arial" w:cs="Arial"/>
          <w:bCs/>
          <w:szCs w:val="21"/>
        </w:rPr>
        <w:t>，</w:t>
      </w:r>
      <w:r w:rsidR="00F33F01">
        <w:rPr>
          <w:rFonts w:ascii="Arial" w:cs="Arial" w:hint="eastAsia"/>
          <w:bCs/>
          <w:szCs w:val="21"/>
        </w:rPr>
        <w:t>也可</w:t>
      </w:r>
      <w:r w:rsidR="00D444EF" w:rsidRPr="00DF54A4">
        <w:rPr>
          <w:rFonts w:ascii="Arial" w:cs="Arial"/>
          <w:bCs/>
          <w:szCs w:val="21"/>
        </w:rPr>
        <w:t>使</w:t>
      </w:r>
      <w:r w:rsidR="00431516" w:rsidRPr="00DF54A4">
        <w:rPr>
          <w:rFonts w:ascii="Arial" w:cs="Arial"/>
          <w:bCs/>
          <w:szCs w:val="21"/>
        </w:rPr>
        <w:t>粘虫板</w:t>
      </w:r>
      <w:r w:rsidR="00D444EF" w:rsidRPr="00DF54A4">
        <w:rPr>
          <w:rFonts w:ascii="Arial" w:cs="Arial"/>
          <w:bCs/>
          <w:szCs w:val="21"/>
        </w:rPr>
        <w:t>垂直挂在植株中上部或上部。</w:t>
      </w:r>
    </w:p>
    <w:p w14:paraId="50572B63" w14:textId="77777777" w:rsidR="00D444EF" w:rsidRPr="00DF54A4" w:rsidRDefault="00137FF5" w:rsidP="00DF54A4">
      <w:pPr>
        <w:adjustRightInd w:val="0"/>
        <w:spacing w:line="300" w:lineRule="auto"/>
        <w:ind w:left="-397" w:rightChars="-149" w:right="-313" w:firstLine="425"/>
        <w:rPr>
          <w:rFonts w:ascii="Arial" w:cs="Arial"/>
          <w:bCs/>
          <w:szCs w:val="21"/>
        </w:rPr>
      </w:pPr>
      <w:r w:rsidRPr="00DF54A4">
        <w:rPr>
          <w:rFonts w:ascii="Arial" w:cs="Arial" w:hint="eastAsia"/>
          <w:bCs/>
          <w:szCs w:val="21"/>
        </w:rPr>
        <w:t>5</w:t>
      </w:r>
      <w:r w:rsidRPr="00DF54A4">
        <w:rPr>
          <w:rFonts w:ascii="Arial" w:cs="Arial" w:hint="eastAsia"/>
          <w:bCs/>
          <w:szCs w:val="21"/>
        </w:rPr>
        <w:t>．</w:t>
      </w:r>
      <w:r w:rsidR="00D444EF" w:rsidRPr="00DF54A4">
        <w:rPr>
          <w:rFonts w:ascii="Arial" w:cs="Arial" w:hint="eastAsia"/>
          <w:bCs/>
          <w:szCs w:val="21"/>
        </w:rPr>
        <w:t>后期处理：</w:t>
      </w:r>
      <w:r w:rsidR="00D444EF" w:rsidRPr="00DF54A4">
        <w:rPr>
          <w:rFonts w:ascii="Arial" w:cs="Arial"/>
          <w:bCs/>
          <w:szCs w:val="21"/>
        </w:rPr>
        <w:t>当</w:t>
      </w:r>
      <w:r w:rsidR="00431516" w:rsidRPr="00DF54A4">
        <w:rPr>
          <w:rFonts w:ascii="Arial" w:cs="Arial"/>
          <w:bCs/>
          <w:szCs w:val="21"/>
        </w:rPr>
        <w:t>粘虫板</w:t>
      </w:r>
      <w:r w:rsidR="00D444EF" w:rsidRPr="00DF54A4">
        <w:rPr>
          <w:rFonts w:ascii="Arial" w:cs="Arial"/>
          <w:bCs/>
          <w:szCs w:val="21"/>
        </w:rPr>
        <w:t>上粘的害虫数量较多时，用钢锯条或木竹片及时将虫体刮掉，可重复使用</w:t>
      </w:r>
      <w:r w:rsidR="00D444EF" w:rsidRPr="00DF54A4">
        <w:rPr>
          <w:rFonts w:ascii="Arial" w:cs="Arial" w:hint="eastAsia"/>
          <w:bCs/>
          <w:szCs w:val="21"/>
        </w:rPr>
        <w:t>，</w:t>
      </w:r>
      <w:r w:rsidR="00141615">
        <w:rPr>
          <w:rFonts w:ascii="Arial" w:cs="Arial" w:hint="eastAsia"/>
          <w:bCs/>
          <w:szCs w:val="21"/>
        </w:rPr>
        <w:t>也可重新更换粘虫板，</w:t>
      </w:r>
      <w:r w:rsidR="00D444EF" w:rsidRPr="00DF54A4">
        <w:rPr>
          <w:rFonts w:ascii="Arial" w:cs="Arial"/>
          <w:bCs/>
          <w:szCs w:val="21"/>
        </w:rPr>
        <w:t>效果更佳。</w:t>
      </w:r>
    </w:p>
    <w:p w14:paraId="3B284870" w14:textId="77777777" w:rsidR="007A3F4D" w:rsidRDefault="007A3F4D" w:rsidP="00745CD8">
      <w:pPr>
        <w:pStyle w:val="a9"/>
        <w:numPr>
          <w:ilvl w:val="0"/>
          <w:numId w:val="10"/>
        </w:numPr>
        <w:adjustRightInd w:val="0"/>
        <w:spacing w:beforeLines="50" w:before="156" w:afterLines="50" w:after="156"/>
        <w:ind w:left="23" w:rightChars="-149" w:right="-313" w:firstLineChars="0" w:hanging="448"/>
        <w:rPr>
          <w:rFonts w:ascii="Arial" w:cs="Arial"/>
          <w:b/>
          <w:szCs w:val="21"/>
        </w:rPr>
      </w:pPr>
      <w:r>
        <w:rPr>
          <w:rFonts w:ascii="Arial" w:cs="Arial" w:hint="eastAsia"/>
          <w:b/>
          <w:szCs w:val="21"/>
        </w:rPr>
        <w:t>注意事项：</w:t>
      </w:r>
    </w:p>
    <w:p w14:paraId="136FB181" w14:textId="77777777" w:rsidR="007A3F4D" w:rsidRPr="007A3F4D" w:rsidRDefault="007A3F4D" w:rsidP="007A3F4D">
      <w:pPr>
        <w:adjustRightInd w:val="0"/>
        <w:spacing w:line="300" w:lineRule="auto"/>
        <w:ind w:left="-397" w:rightChars="-149" w:right="-313" w:firstLine="425"/>
        <w:rPr>
          <w:rFonts w:ascii="Arial" w:cs="Arial"/>
          <w:bCs/>
          <w:szCs w:val="21"/>
        </w:rPr>
      </w:pPr>
      <w:r w:rsidRPr="007A3F4D">
        <w:rPr>
          <w:rFonts w:ascii="Arial" w:cs="Arial" w:hint="eastAsia"/>
          <w:bCs/>
          <w:szCs w:val="21"/>
        </w:rPr>
        <w:t>本品粘胶部分采用的是</w:t>
      </w:r>
      <w:r w:rsidR="008B0F85">
        <w:rPr>
          <w:rFonts w:ascii="Arial" w:cs="Arial" w:hint="eastAsia"/>
          <w:bCs/>
          <w:szCs w:val="21"/>
        </w:rPr>
        <w:t>压敏胶</w:t>
      </w:r>
      <w:r w:rsidRPr="007A3F4D">
        <w:rPr>
          <w:rFonts w:ascii="Arial" w:cs="Arial" w:hint="eastAsia"/>
          <w:bCs/>
          <w:szCs w:val="21"/>
        </w:rPr>
        <w:t>，对人畜及环境无害，操作时如不慎粘到手上，可以食用油清洗，再用洗洁精清洗即可。</w:t>
      </w:r>
    </w:p>
    <w:p w14:paraId="3EF959E9" w14:textId="77777777" w:rsidR="00994B66" w:rsidRPr="007A3F4D" w:rsidRDefault="008B125B" w:rsidP="007A3F4D">
      <w:pPr>
        <w:adjustRightInd w:val="0"/>
        <w:spacing w:line="300" w:lineRule="auto"/>
        <w:ind w:left="-397" w:rightChars="-149" w:right="-313" w:firstLine="425"/>
        <w:rPr>
          <w:rFonts w:ascii="Arial" w:cs="Arial"/>
          <w:bCs/>
          <w:szCs w:val="21"/>
        </w:rPr>
      </w:pPr>
    </w:p>
    <w:sectPr w:rsidR="00994B66" w:rsidRPr="007A3F4D" w:rsidSect="00E12730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EB3F5" w14:textId="77777777" w:rsidR="008B125B" w:rsidRDefault="008B125B" w:rsidP="00685EDE">
      <w:r>
        <w:separator/>
      </w:r>
    </w:p>
  </w:endnote>
  <w:endnote w:type="continuationSeparator" w:id="0">
    <w:p w14:paraId="544FD0FA" w14:textId="77777777" w:rsidR="008B125B" w:rsidRDefault="008B125B" w:rsidP="0068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976D6" w14:textId="77777777" w:rsidR="008B125B" w:rsidRDefault="008B125B" w:rsidP="00685EDE">
      <w:r>
        <w:separator/>
      </w:r>
    </w:p>
  </w:footnote>
  <w:footnote w:type="continuationSeparator" w:id="0">
    <w:p w14:paraId="650E161B" w14:textId="77777777" w:rsidR="008B125B" w:rsidRDefault="008B125B" w:rsidP="00685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lvl w:ilvl="0">
      <w:start w:val="1"/>
      <w:numFmt w:val="decimal"/>
      <w:suff w:val="nothing"/>
      <w:lvlText w:val="%1、"/>
      <w:lvlJc w:val="left"/>
      <w:pPr>
        <w:ind w:left="142" w:firstLine="0"/>
      </w:pPr>
    </w:lvl>
  </w:abstractNum>
  <w:abstractNum w:abstractNumId="1" w15:restartNumberingAfterBreak="0">
    <w:nsid w:val="0000000A"/>
    <w:multiLevelType w:val="singleLevel"/>
    <w:tmpl w:val="0000000A"/>
    <w:lvl w:ilvl="0">
      <w:start w:val="3"/>
      <w:numFmt w:val="decimal"/>
      <w:suff w:val="nothing"/>
      <w:lvlText w:val="（%1）"/>
      <w:lvlJc w:val="left"/>
    </w:lvl>
  </w:abstractNum>
  <w:abstractNum w:abstractNumId="2" w15:restartNumberingAfterBreak="0">
    <w:nsid w:val="0000000D"/>
    <w:multiLevelType w:val="singleLevel"/>
    <w:tmpl w:val="0000000D"/>
    <w:lvl w:ilvl="0">
      <w:start w:val="3"/>
      <w:numFmt w:val="decimal"/>
      <w:suff w:val="nothing"/>
      <w:lvlText w:val="（%1）"/>
      <w:lvlJc w:val="left"/>
      <w:pPr>
        <w:ind w:left="0" w:firstLine="0"/>
      </w:pPr>
    </w:lvl>
  </w:abstractNum>
  <w:abstractNum w:abstractNumId="3" w15:restartNumberingAfterBreak="0">
    <w:nsid w:val="1BD56B31"/>
    <w:multiLevelType w:val="hybridMultilevel"/>
    <w:tmpl w:val="4BEACE04"/>
    <w:lvl w:ilvl="0" w:tplc="2F427B1C">
      <w:start w:val="1"/>
      <w:numFmt w:val="japaneseCounting"/>
      <w:lvlText w:val="%1、"/>
      <w:lvlJc w:val="left"/>
      <w:pPr>
        <w:ind w:left="26" w:hanging="45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416" w:hanging="420"/>
      </w:pPr>
    </w:lvl>
    <w:lvl w:ilvl="2" w:tplc="0409001B" w:tentative="1">
      <w:start w:val="1"/>
      <w:numFmt w:val="lowerRoman"/>
      <w:lvlText w:val="%3."/>
      <w:lvlJc w:val="righ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9" w:tentative="1">
      <w:start w:val="1"/>
      <w:numFmt w:val="lowerLetter"/>
      <w:lvlText w:val="%5)"/>
      <w:lvlJc w:val="left"/>
      <w:pPr>
        <w:ind w:left="1676" w:hanging="420"/>
      </w:pPr>
    </w:lvl>
    <w:lvl w:ilvl="5" w:tplc="0409001B" w:tentative="1">
      <w:start w:val="1"/>
      <w:numFmt w:val="lowerRoman"/>
      <w:lvlText w:val="%6."/>
      <w:lvlJc w:val="righ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9" w:tentative="1">
      <w:start w:val="1"/>
      <w:numFmt w:val="lowerLetter"/>
      <w:lvlText w:val="%8)"/>
      <w:lvlJc w:val="left"/>
      <w:pPr>
        <w:ind w:left="2936" w:hanging="420"/>
      </w:pPr>
    </w:lvl>
    <w:lvl w:ilvl="8" w:tplc="0409001B" w:tentative="1">
      <w:start w:val="1"/>
      <w:numFmt w:val="lowerRoman"/>
      <w:lvlText w:val="%9."/>
      <w:lvlJc w:val="right"/>
      <w:pPr>
        <w:ind w:left="3356" w:hanging="420"/>
      </w:pPr>
    </w:lvl>
  </w:abstractNum>
  <w:abstractNum w:abstractNumId="4" w15:restartNumberingAfterBreak="0">
    <w:nsid w:val="457C74B4"/>
    <w:multiLevelType w:val="hybridMultilevel"/>
    <w:tmpl w:val="CF00E4EE"/>
    <w:lvl w:ilvl="0" w:tplc="4DCE46DC">
      <w:start w:val="1"/>
      <w:numFmt w:val="japaneseCounting"/>
      <w:lvlText w:val="%1、"/>
      <w:lvlJc w:val="left"/>
      <w:pPr>
        <w:ind w:left="-27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" w:hanging="420"/>
      </w:pPr>
    </w:lvl>
    <w:lvl w:ilvl="2" w:tplc="0409001B" w:tentative="1">
      <w:start w:val="1"/>
      <w:numFmt w:val="lowerRoman"/>
      <w:lvlText w:val="%3."/>
      <w:lvlJc w:val="right"/>
      <w:pPr>
        <w:ind w:left="540" w:hanging="420"/>
      </w:pPr>
    </w:lvl>
    <w:lvl w:ilvl="3" w:tplc="0409000F" w:tentative="1">
      <w:start w:val="1"/>
      <w:numFmt w:val="decimal"/>
      <w:lvlText w:val="%4."/>
      <w:lvlJc w:val="left"/>
      <w:pPr>
        <w:ind w:left="960" w:hanging="420"/>
      </w:pPr>
    </w:lvl>
    <w:lvl w:ilvl="4" w:tplc="04090019" w:tentative="1">
      <w:start w:val="1"/>
      <w:numFmt w:val="lowerLetter"/>
      <w:lvlText w:val="%5)"/>
      <w:lvlJc w:val="left"/>
      <w:pPr>
        <w:ind w:left="1380" w:hanging="420"/>
      </w:pPr>
    </w:lvl>
    <w:lvl w:ilvl="5" w:tplc="0409001B" w:tentative="1">
      <w:start w:val="1"/>
      <w:numFmt w:val="lowerRoman"/>
      <w:lvlText w:val="%6."/>
      <w:lvlJc w:val="right"/>
      <w:pPr>
        <w:ind w:left="1800" w:hanging="420"/>
      </w:pPr>
    </w:lvl>
    <w:lvl w:ilvl="6" w:tplc="0409000F" w:tentative="1">
      <w:start w:val="1"/>
      <w:numFmt w:val="decimal"/>
      <w:lvlText w:val="%7."/>
      <w:lvlJc w:val="left"/>
      <w:pPr>
        <w:ind w:left="2220" w:hanging="420"/>
      </w:pPr>
    </w:lvl>
    <w:lvl w:ilvl="7" w:tplc="04090019" w:tentative="1">
      <w:start w:val="1"/>
      <w:numFmt w:val="lowerLetter"/>
      <w:lvlText w:val="%8)"/>
      <w:lvlJc w:val="left"/>
      <w:pPr>
        <w:ind w:left="2640" w:hanging="420"/>
      </w:pPr>
    </w:lvl>
    <w:lvl w:ilvl="8" w:tplc="0409001B" w:tentative="1">
      <w:start w:val="1"/>
      <w:numFmt w:val="lowerRoman"/>
      <w:lvlText w:val="%9."/>
      <w:lvlJc w:val="right"/>
      <w:pPr>
        <w:ind w:left="3060" w:hanging="420"/>
      </w:pPr>
    </w:lvl>
  </w:abstractNum>
  <w:abstractNum w:abstractNumId="5" w15:restartNumberingAfterBreak="0">
    <w:nsid w:val="4C326C4A"/>
    <w:multiLevelType w:val="hybridMultilevel"/>
    <w:tmpl w:val="236AFBB4"/>
    <w:lvl w:ilvl="0" w:tplc="490CAE3E">
      <w:start w:val="1"/>
      <w:numFmt w:val="japaneseCounting"/>
      <w:lvlText w:val="%1、"/>
      <w:lvlJc w:val="left"/>
      <w:pPr>
        <w:ind w:left="26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16" w:hanging="420"/>
      </w:pPr>
    </w:lvl>
    <w:lvl w:ilvl="2" w:tplc="0409001B" w:tentative="1">
      <w:start w:val="1"/>
      <w:numFmt w:val="lowerRoman"/>
      <w:lvlText w:val="%3."/>
      <w:lvlJc w:val="righ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9" w:tentative="1">
      <w:start w:val="1"/>
      <w:numFmt w:val="lowerLetter"/>
      <w:lvlText w:val="%5)"/>
      <w:lvlJc w:val="left"/>
      <w:pPr>
        <w:ind w:left="1676" w:hanging="420"/>
      </w:pPr>
    </w:lvl>
    <w:lvl w:ilvl="5" w:tplc="0409001B" w:tentative="1">
      <w:start w:val="1"/>
      <w:numFmt w:val="lowerRoman"/>
      <w:lvlText w:val="%6."/>
      <w:lvlJc w:val="righ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9" w:tentative="1">
      <w:start w:val="1"/>
      <w:numFmt w:val="lowerLetter"/>
      <w:lvlText w:val="%8)"/>
      <w:lvlJc w:val="left"/>
      <w:pPr>
        <w:ind w:left="2936" w:hanging="420"/>
      </w:pPr>
    </w:lvl>
    <w:lvl w:ilvl="8" w:tplc="0409001B" w:tentative="1">
      <w:start w:val="1"/>
      <w:numFmt w:val="lowerRoman"/>
      <w:lvlText w:val="%9."/>
      <w:lvlJc w:val="right"/>
      <w:pPr>
        <w:ind w:left="3356" w:hanging="420"/>
      </w:pPr>
    </w:lvl>
  </w:abstractNum>
  <w:abstractNum w:abstractNumId="6" w15:restartNumberingAfterBreak="0">
    <w:nsid w:val="647A5771"/>
    <w:multiLevelType w:val="hybridMultilevel"/>
    <w:tmpl w:val="24A8A382"/>
    <w:lvl w:ilvl="0" w:tplc="B5028EF0">
      <w:start w:val="1"/>
      <w:numFmt w:val="japaneseCounting"/>
      <w:lvlText w:val="%1、"/>
      <w:lvlJc w:val="left"/>
      <w:pPr>
        <w:ind w:left="26" w:hanging="45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416" w:hanging="420"/>
      </w:pPr>
    </w:lvl>
    <w:lvl w:ilvl="2" w:tplc="0409001B" w:tentative="1">
      <w:start w:val="1"/>
      <w:numFmt w:val="lowerRoman"/>
      <w:lvlText w:val="%3."/>
      <w:lvlJc w:val="righ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9" w:tentative="1">
      <w:start w:val="1"/>
      <w:numFmt w:val="lowerLetter"/>
      <w:lvlText w:val="%5)"/>
      <w:lvlJc w:val="left"/>
      <w:pPr>
        <w:ind w:left="1676" w:hanging="420"/>
      </w:pPr>
    </w:lvl>
    <w:lvl w:ilvl="5" w:tplc="0409001B" w:tentative="1">
      <w:start w:val="1"/>
      <w:numFmt w:val="lowerRoman"/>
      <w:lvlText w:val="%6."/>
      <w:lvlJc w:val="righ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9" w:tentative="1">
      <w:start w:val="1"/>
      <w:numFmt w:val="lowerLetter"/>
      <w:lvlText w:val="%8)"/>
      <w:lvlJc w:val="left"/>
      <w:pPr>
        <w:ind w:left="2936" w:hanging="420"/>
      </w:pPr>
    </w:lvl>
    <w:lvl w:ilvl="8" w:tplc="0409001B" w:tentative="1">
      <w:start w:val="1"/>
      <w:numFmt w:val="lowerRoman"/>
      <w:lvlText w:val="%9."/>
      <w:lvlJc w:val="right"/>
      <w:pPr>
        <w:ind w:left="3356" w:hanging="420"/>
      </w:pPr>
    </w:lvl>
  </w:abstractNum>
  <w:abstractNum w:abstractNumId="7" w15:restartNumberingAfterBreak="0">
    <w:nsid w:val="7C1B67ED"/>
    <w:multiLevelType w:val="hybridMultilevel"/>
    <w:tmpl w:val="F4ECB2FA"/>
    <w:lvl w:ilvl="0" w:tplc="1A1AA240">
      <w:start w:val="1"/>
      <w:numFmt w:val="japaneseCounting"/>
      <w:lvlText w:val="%1、"/>
      <w:lvlJc w:val="left"/>
      <w:pPr>
        <w:ind w:left="26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16" w:hanging="420"/>
      </w:pPr>
    </w:lvl>
    <w:lvl w:ilvl="2" w:tplc="0409001B" w:tentative="1">
      <w:start w:val="1"/>
      <w:numFmt w:val="lowerRoman"/>
      <w:lvlText w:val="%3."/>
      <w:lvlJc w:val="righ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9" w:tentative="1">
      <w:start w:val="1"/>
      <w:numFmt w:val="lowerLetter"/>
      <w:lvlText w:val="%5)"/>
      <w:lvlJc w:val="left"/>
      <w:pPr>
        <w:ind w:left="1676" w:hanging="420"/>
      </w:pPr>
    </w:lvl>
    <w:lvl w:ilvl="5" w:tplc="0409001B" w:tentative="1">
      <w:start w:val="1"/>
      <w:numFmt w:val="lowerRoman"/>
      <w:lvlText w:val="%6."/>
      <w:lvlJc w:val="righ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9" w:tentative="1">
      <w:start w:val="1"/>
      <w:numFmt w:val="lowerLetter"/>
      <w:lvlText w:val="%8)"/>
      <w:lvlJc w:val="left"/>
      <w:pPr>
        <w:ind w:left="2936" w:hanging="420"/>
      </w:pPr>
    </w:lvl>
    <w:lvl w:ilvl="8" w:tplc="0409001B" w:tentative="1">
      <w:start w:val="1"/>
      <w:numFmt w:val="lowerRoman"/>
      <w:lvlText w:val="%9."/>
      <w:lvlJc w:val="right"/>
      <w:pPr>
        <w:ind w:left="3356" w:hanging="420"/>
      </w:pPr>
    </w:lvl>
  </w:abstractNum>
  <w:num w:numId="1" w16cid:durableId="903494068">
    <w:abstractNumId w:val="2"/>
    <w:lvlOverride w:ilvl="0">
      <w:startOverride w:val="3"/>
    </w:lvlOverride>
  </w:num>
  <w:num w:numId="2" w16cid:durableId="1405372349">
    <w:abstractNumId w:val="0"/>
    <w:lvlOverride w:ilvl="0">
      <w:startOverride w:val="1"/>
    </w:lvlOverride>
  </w:num>
  <w:num w:numId="3" w16cid:durableId="1296569414">
    <w:abstractNumId w:val="3"/>
  </w:num>
  <w:num w:numId="4" w16cid:durableId="1877817686">
    <w:abstractNumId w:val="1"/>
  </w:num>
  <w:num w:numId="5" w16cid:durableId="900753304">
    <w:abstractNumId w:val="7"/>
  </w:num>
  <w:num w:numId="6" w16cid:durableId="1720737425">
    <w:abstractNumId w:val="4"/>
  </w:num>
  <w:num w:numId="7" w16cid:durableId="1698314798">
    <w:abstractNumId w:val="5"/>
  </w:num>
  <w:num w:numId="8" w16cid:durableId="1880046426">
    <w:abstractNumId w:val="2"/>
  </w:num>
  <w:num w:numId="9" w16cid:durableId="14237484">
    <w:abstractNumId w:val="0"/>
  </w:num>
  <w:num w:numId="10" w16cid:durableId="5656469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06D0"/>
    <w:rsid w:val="00005057"/>
    <w:rsid w:val="000209E8"/>
    <w:rsid w:val="0003566E"/>
    <w:rsid w:val="000978B3"/>
    <w:rsid w:val="000C23C9"/>
    <w:rsid w:val="000C66D6"/>
    <w:rsid w:val="000D23C9"/>
    <w:rsid w:val="000D4D0E"/>
    <w:rsid w:val="000E06D0"/>
    <w:rsid w:val="000F0725"/>
    <w:rsid w:val="00125730"/>
    <w:rsid w:val="00127C29"/>
    <w:rsid w:val="00137FF5"/>
    <w:rsid w:val="00141615"/>
    <w:rsid w:val="00153448"/>
    <w:rsid w:val="00190BD4"/>
    <w:rsid w:val="00192465"/>
    <w:rsid w:val="00193317"/>
    <w:rsid w:val="00201F57"/>
    <w:rsid w:val="00245EA5"/>
    <w:rsid w:val="002B7947"/>
    <w:rsid w:val="002D12A3"/>
    <w:rsid w:val="00305147"/>
    <w:rsid w:val="00365A4C"/>
    <w:rsid w:val="003C7E88"/>
    <w:rsid w:val="003F16EA"/>
    <w:rsid w:val="00431516"/>
    <w:rsid w:val="00440A5C"/>
    <w:rsid w:val="00482A48"/>
    <w:rsid w:val="004C023F"/>
    <w:rsid w:val="004C08E3"/>
    <w:rsid w:val="00502469"/>
    <w:rsid w:val="005325CF"/>
    <w:rsid w:val="0054098B"/>
    <w:rsid w:val="005A1891"/>
    <w:rsid w:val="005A473A"/>
    <w:rsid w:val="00650E39"/>
    <w:rsid w:val="00685EDE"/>
    <w:rsid w:val="006A7536"/>
    <w:rsid w:val="006C0090"/>
    <w:rsid w:val="006C717A"/>
    <w:rsid w:val="006D03E5"/>
    <w:rsid w:val="006E6844"/>
    <w:rsid w:val="00713541"/>
    <w:rsid w:val="00724F47"/>
    <w:rsid w:val="00745CD8"/>
    <w:rsid w:val="007965B3"/>
    <w:rsid w:val="007A2883"/>
    <w:rsid w:val="007A3F4D"/>
    <w:rsid w:val="007C11E4"/>
    <w:rsid w:val="00813439"/>
    <w:rsid w:val="00834FFD"/>
    <w:rsid w:val="008545B6"/>
    <w:rsid w:val="0085618C"/>
    <w:rsid w:val="00861880"/>
    <w:rsid w:val="00881C81"/>
    <w:rsid w:val="00882107"/>
    <w:rsid w:val="008B0F85"/>
    <w:rsid w:val="008B125B"/>
    <w:rsid w:val="0093023F"/>
    <w:rsid w:val="0096188E"/>
    <w:rsid w:val="00A0161B"/>
    <w:rsid w:val="00A52F5A"/>
    <w:rsid w:val="00A72E98"/>
    <w:rsid w:val="00A920CE"/>
    <w:rsid w:val="00A940F8"/>
    <w:rsid w:val="00AF5B70"/>
    <w:rsid w:val="00B00B50"/>
    <w:rsid w:val="00B249E3"/>
    <w:rsid w:val="00B40F6B"/>
    <w:rsid w:val="00B724E0"/>
    <w:rsid w:val="00B743BB"/>
    <w:rsid w:val="00B7740F"/>
    <w:rsid w:val="00C20687"/>
    <w:rsid w:val="00C3078F"/>
    <w:rsid w:val="00CC179B"/>
    <w:rsid w:val="00CD0113"/>
    <w:rsid w:val="00CD0502"/>
    <w:rsid w:val="00CD5C07"/>
    <w:rsid w:val="00CF64EA"/>
    <w:rsid w:val="00D444EF"/>
    <w:rsid w:val="00D5047F"/>
    <w:rsid w:val="00D678EB"/>
    <w:rsid w:val="00D95735"/>
    <w:rsid w:val="00DC0EA4"/>
    <w:rsid w:val="00DC1C74"/>
    <w:rsid w:val="00DF54A4"/>
    <w:rsid w:val="00DF7C29"/>
    <w:rsid w:val="00E12730"/>
    <w:rsid w:val="00E43B1F"/>
    <w:rsid w:val="00E77275"/>
    <w:rsid w:val="00EA026E"/>
    <w:rsid w:val="00EB42D0"/>
    <w:rsid w:val="00F04626"/>
    <w:rsid w:val="00F33F01"/>
    <w:rsid w:val="00F832CC"/>
    <w:rsid w:val="00F9104D"/>
    <w:rsid w:val="00F97848"/>
    <w:rsid w:val="00FA31E5"/>
    <w:rsid w:val="00FA5C09"/>
    <w:rsid w:val="00FB6D10"/>
    <w:rsid w:val="00FC11FF"/>
    <w:rsid w:val="00FE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3BDF09"/>
  <w15:docId w15:val="{1EB9DE5E-24FA-43BA-A446-7043A097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E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E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5E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5E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5ED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0462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04626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0462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10" Type="http://schemas.openxmlformats.org/officeDocument/2006/relationships/image" Target="file:///C:\DOCUME~1\ADMINI~1\LOCALS~1\Temp\ksohtml\wps_clip_image-3435.png" TargetMode="Externa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48303-9095-42EA-89BE-1F3F2E88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113</Words>
  <Characters>648</Characters>
  <Application>Microsoft Office Word</Application>
  <DocSecurity>0</DocSecurity>
  <Lines>5</Lines>
  <Paragraphs>1</Paragraphs>
  <ScaleCrop>false</ScaleCrop>
  <Company>MS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李 依函</cp:lastModifiedBy>
  <cp:revision>66</cp:revision>
  <cp:lastPrinted>2014-01-16T14:49:00Z</cp:lastPrinted>
  <dcterms:created xsi:type="dcterms:W3CDTF">2017-09-12T00:55:00Z</dcterms:created>
  <dcterms:modified xsi:type="dcterms:W3CDTF">2022-05-27T01:05:00Z</dcterms:modified>
</cp:coreProperties>
</file>